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76" w:rsidRDefault="004D7276" w:rsidP="004D72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819"/>
          <w:tab w:val="center" w:pos="4932"/>
        </w:tabs>
        <w:suppressAutoHyphens/>
        <w:jc w:val="center"/>
        <w:rPr>
          <w:rFonts w:eastAsia="Andale Sans UI" w:cs="Mangal"/>
          <w:b/>
          <w:kern w:val="2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90805</wp:posOffset>
            </wp:positionV>
            <wp:extent cx="834390" cy="910590"/>
            <wp:effectExtent l="0" t="0" r="381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10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ndale Sans UI" w:cs="Mangal"/>
          <w:b/>
          <w:kern w:val="2"/>
          <w:lang w:eastAsia="hi-IN" w:bidi="hi-IN"/>
        </w:rPr>
        <w:t xml:space="preserve"> ISTITUTO  COMPRENSIVO  CAMPAGNOLA - GALILEI</w:t>
      </w:r>
    </w:p>
    <w:p w:rsidR="004D7276" w:rsidRDefault="004D7276" w:rsidP="004D72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eastAsia="Andale Sans UI" w:cs="Mangal"/>
          <w:b/>
          <w:kern w:val="2"/>
          <w:lang w:eastAsia="hi-IN" w:bidi="hi-IN"/>
        </w:rPr>
      </w:pPr>
      <w:r>
        <w:rPr>
          <w:rFonts w:eastAsia="Andale Sans UI" w:cs="Mangal"/>
          <w:b/>
          <w:kern w:val="2"/>
          <w:lang w:eastAsia="hi-IN" w:bidi="hi-IN"/>
        </w:rPr>
        <w:t>Scuola dell’infanzia, primaria e secondaria di 1° grado</w:t>
      </w:r>
    </w:p>
    <w:p w:rsidR="004D7276" w:rsidRDefault="004D7276" w:rsidP="004D72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eastAsia="Andale Sans UI" w:cs="Mangal"/>
          <w:kern w:val="2"/>
          <w:sz w:val="22"/>
          <w:szCs w:val="22"/>
          <w:lang w:eastAsia="hi-IN" w:bidi="hi-IN"/>
        </w:rPr>
      </w:pPr>
      <w:r>
        <w:rPr>
          <w:rFonts w:eastAsia="Andale Sans UI" w:cs="Mangal"/>
          <w:kern w:val="2"/>
          <w:lang w:eastAsia="hi-IN" w:bidi="hi-IN"/>
        </w:rPr>
        <w:t xml:space="preserve">Via Gramsci, 3 - 42012 Campagnola Emilia (R.E.) </w:t>
      </w:r>
    </w:p>
    <w:p w:rsidR="004D7276" w:rsidRDefault="004D7276" w:rsidP="004D72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eastAsia="Andale Sans UI" w:cs="Mangal"/>
          <w:kern w:val="2"/>
          <w:lang w:val="de-DE" w:eastAsia="hi-IN" w:bidi="hi-IN"/>
        </w:rPr>
      </w:pPr>
      <w:r>
        <w:rPr>
          <w:rFonts w:eastAsia="Andale Sans UI" w:cs="Mangal"/>
          <w:kern w:val="2"/>
          <w:lang w:eastAsia="hi-IN" w:bidi="hi-IN"/>
        </w:rPr>
        <w:t xml:space="preserve">Cod. </w:t>
      </w:r>
      <w:proofErr w:type="spellStart"/>
      <w:r>
        <w:rPr>
          <w:rFonts w:eastAsia="Andale Sans UI" w:cs="Mangal"/>
          <w:kern w:val="2"/>
          <w:lang w:eastAsia="hi-IN" w:bidi="hi-IN"/>
        </w:rPr>
        <w:t>Mecc</w:t>
      </w:r>
      <w:proofErr w:type="spellEnd"/>
      <w:r>
        <w:rPr>
          <w:rFonts w:eastAsia="Andale Sans UI" w:cs="Mangal"/>
          <w:kern w:val="2"/>
          <w:lang w:eastAsia="hi-IN" w:bidi="hi-IN"/>
        </w:rPr>
        <w:t xml:space="preserve">. </w:t>
      </w:r>
      <w:r>
        <w:rPr>
          <w:rFonts w:eastAsia="Andale Sans UI" w:cs="Mangal"/>
          <w:kern w:val="2"/>
          <w:lang w:val="de-DE" w:eastAsia="hi-IN" w:bidi="hi-IN"/>
        </w:rPr>
        <w:t>REIC813004 - Tel. e Fax 0522/669167 - C.F. 80016490353</w:t>
      </w:r>
    </w:p>
    <w:p w:rsidR="004D7276" w:rsidRDefault="004D7276" w:rsidP="004D72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eastAsia="Andale Sans UI" w:cs="Mangal"/>
          <w:kern w:val="2"/>
          <w:lang w:val="de-DE" w:eastAsia="hi-IN" w:bidi="hi-IN"/>
        </w:rPr>
      </w:pPr>
      <w:r>
        <w:rPr>
          <w:rFonts w:eastAsia="Andale Sans UI" w:cs="Mangal"/>
          <w:kern w:val="2"/>
          <w:lang w:val="de-DE" w:eastAsia="hi-IN" w:bidi="hi-IN"/>
        </w:rPr>
        <w:t xml:space="preserve">Email : </w:t>
      </w:r>
      <w:hyperlink r:id="rId8" w:history="1">
        <w:r>
          <w:rPr>
            <w:rStyle w:val="Collegamentoipertestuale"/>
            <w:rFonts w:eastAsia="Andale Sans UI" w:cs="Mangal"/>
            <w:color w:val="000080"/>
            <w:kern w:val="2"/>
          </w:rPr>
          <w:t>reic813004@istruzione.it</w:t>
        </w:r>
      </w:hyperlink>
      <w:r>
        <w:rPr>
          <w:rFonts w:eastAsia="Andale Sans UI" w:cs="Mangal"/>
          <w:kern w:val="2"/>
          <w:lang w:val="de-DE" w:eastAsia="hi-IN" w:bidi="hi-IN"/>
        </w:rPr>
        <w:t xml:space="preserve"> – PEC : </w:t>
      </w:r>
      <w:hyperlink r:id="rId9" w:history="1">
        <w:r>
          <w:rPr>
            <w:rStyle w:val="Collegamentoipertestuale"/>
            <w:rFonts w:eastAsia="Andale Sans UI" w:cs="Mangal"/>
            <w:color w:val="000080"/>
            <w:kern w:val="2"/>
          </w:rPr>
          <w:t>reic813004@pec.istruzione.it</w:t>
        </w:r>
      </w:hyperlink>
    </w:p>
    <w:p w:rsidR="004D7276" w:rsidRDefault="004D7276" w:rsidP="004D72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eastAsia="Andale Sans UI" w:cs="Mangal"/>
          <w:kern w:val="2"/>
          <w:lang w:val="de-DE" w:eastAsia="hi-IN" w:bidi="hi-IN"/>
        </w:rPr>
      </w:pPr>
      <w:proofErr w:type="spellStart"/>
      <w:r>
        <w:rPr>
          <w:rFonts w:eastAsia="Andale Sans UI" w:cs="Mangal"/>
          <w:kern w:val="2"/>
          <w:lang w:val="de-DE" w:eastAsia="hi-IN" w:bidi="hi-IN"/>
        </w:rPr>
        <w:t>Sito</w:t>
      </w:r>
      <w:proofErr w:type="spellEnd"/>
      <w:r>
        <w:rPr>
          <w:rFonts w:eastAsia="Andale Sans UI" w:cs="Mangal"/>
          <w:kern w:val="2"/>
          <w:lang w:val="de-DE" w:eastAsia="hi-IN" w:bidi="hi-IN"/>
        </w:rPr>
        <w:t xml:space="preserve"> : www.icgalileicampagnola.gov.it</w:t>
      </w:r>
    </w:p>
    <w:p w:rsidR="004D7276" w:rsidRDefault="004D7276" w:rsidP="004D727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Tahoma" w:eastAsia="Andale Sans UI" w:hAnsi="Tahoma" w:cs="Tahoma"/>
          <w:kern w:val="2"/>
          <w:lang w:eastAsia="hi-IN" w:bidi="hi-IN"/>
        </w:rPr>
      </w:pPr>
      <w:r>
        <w:rPr>
          <w:rFonts w:eastAsia="Andale Sans UI" w:cs="Mangal"/>
          <w:noProof/>
          <w:kern w:val="2"/>
        </w:rPr>
        <w:drawing>
          <wp:inline distT="0" distB="0" distL="0" distR="0">
            <wp:extent cx="25146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76" w:rsidRDefault="004D7276" w:rsidP="004D7276">
      <w:pPr>
        <w:rPr>
          <w:rFonts w:asciiTheme="minorHAnsi" w:eastAsiaTheme="minorHAnsi" w:hAnsiTheme="minorHAnsi" w:cstheme="minorBidi"/>
          <w:lang w:eastAsia="en-US"/>
        </w:rPr>
      </w:pPr>
    </w:p>
    <w:p w:rsidR="008F1B8F" w:rsidRDefault="008F1B8F" w:rsidP="008F419F">
      <w:pPr>
        <w:spacing w:line="240" w:lineRule="atLeast"/>
        <w:jc w:val="center"/>
        <w:rPr>
          <w:rFonts w:asciiTheme="majorHAnsi" w:eastAsia="Batang" w:hAnsiTheme="maj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06DCF" w:rsidTr="00530AF5">
        <w:tc>
          <w:tcPr>
            <w:tcW w:w="4889" w:type="dxa"/>
          </w:tcPr>
          <w:p w:rsidR="00006DCF" w:rsidRDefault="00006DCF" w:rsidP="008F1B8F"/>
        </w:tc>
        <w:tc>
          <w:tcPr>
            <w:tcW w:w="4889" w:type="dxa"/>
          </w:tcPr>
          <w:p w:rsidR="00006DCF" w:rsidRDefault="00006DCF" w:rsidP="00006DCF">
            <w:pPr>
              <w:jc w:val="right"/>
            </w:pPr>
          </w:p>
        </w:tc>
      </w:tr>
    </w:tbl>
    <w:p w:rsidR="008F1B8F" w:rsidRDefault="008F1B8F" w:rsidP="008F1B8F"/>
    <w:p w:rsidR="00006DCF" w:rsidRDefault="00006DCF" w:rsidP="008F1B8F"/>
    <w:p w:rsidR="00006DCF" w:rsidRDefault="00006DCF" w:rsidP="008F1B8F"/>
    <w:p w:rsidR="00006DCF" w:rsidRDefault="00006DCF" w:rsidP="008F1B8F"/>
    <w:p w:rsidR="00006DCF" w:rsidRPr="0072257B" w:rsidRDefault="00006DCF" w:rsidP="008F1B8F">
      <w:pPr>
        <w:rPr>
          <w:b/>
        </w:rPr>
      </w:pPr>
      <w:r>
        <w:t xml:space="preserve">Oggetto: </w:t>
      </w:r>
      <w:r w:rsidRPr="0072257B">
        <w:rPr>
          <w:b/>
        </w:rPr>
        <w:t>Avvalersi o non avvalersi dell’insegnamento della religione cattolica</w:t>
      </w:r>
    </w:p>
    <w:p w:rsidR="005359FB" w:rsidRDefault="005359FB" w:rsidP="008F1B8F"/>
    <w:p w:rsidR="005359FB" w:rsidRDefault="005359FB" w:rsidP="008F1B8F"/>
    <w:p w:rsidR="00006DCF" w:rsidRDefault="00006DCF" w:rsidP="0072257B">
      <w:pPr>
        <w:spacing w:line="360" w:lineRule="auto"/>
      </w:pPr>
    </w:p>
    <w:p w:rsidR="00006DCF" w:rsidRDefault="00006DCF" w:rsidP="0072257B">
      <w:pPr>
        <w:spacing w:line="360" w:lineRule="auto"/>
        <w:ind w:firstLine="708"/>
        <w:jc w:val="both"/>
      </w:pPr>
      <w:r>
        <w:t xml:space="preserve">La presente per richiamare l’attenzione su quanto riportato nella domanda di iscrizione al primo </w:t>
      </w:r>
      <w:r w:rsidR="005359FB">
        <w:t>anno della scuola Primaria e al primo anno della scuola Secondaria di I grado: “…La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avvalersi o non avvalersi dell’insegna</w:t>
      </w:r>
      <w:r w:rsidR="00530AF5">
        <w:t>m</w:t>
      </w:r>
      <w:r w:rsidR="0072257B">
        <w:t xml:space="preserve">ento della religione cattolica”. </w:t>
      </w:r>
      <w:r w:rsidR="00530AF5">
        <w:t xml:space="preserve"> </w:t>
      </w:r>
      <w:r w:rsidR="0072257B">
        <w:t xml:space="preserve">Tale scelta può quindi essere </w:t>
      </w:r>
      <w:r w:rsidR="00530AF5">
        <w:t>effettuata solamente nel momento in cui sono aperte le iscrizioni al</w:t>
      </w:r>
      <w:r w:rsidR="0072257B">
        <w:t>l’anno scolastico successivo.</w:t>
      </w:r>
    </w:p>
    <w:p w:rsidR="0072257B" w:rsidRDefault="0072257B" w:rsidP="0072257B">
      <w:pPr>
        <w:spacing w:line="360" w:lineRule="auto"/>
        <w:ind w:firstLine="708"/>
        <w:jc w:val="both"/>
      </w:pPr>
    </w:p>
    <w:p w:rsidR="0072257B" w:rsidRDefault="0072257B" w:rsidP="0072257B">
      <w:pPr>
        <w:spacing w:line="360" w:lineRule="auto"/>
        <w:ind w:firstLine="708"/>
        <w:jc w:val="both"/>
      </w:pPr>
      <w:r>
        <w:t>Distinti saluti.</w:t>
      </w:r>
      <w:bookmarkStart w:id="0" w:name="_GoBack"/>
      <w:bookmarkEnd w:id="0"/>
    </w:p>
    <w:p w:rsidR="00530AF5" w:rsidRDefault="00530AF5" w:rsidP="005359FB">
      <w:pPr>
        <w:ind w:firstLine="708"/>
        <w:jc w:val="both"/>
      </w:pPr>
    </w:p>
    <w:p w:rsidR="00006DCF" w:rsidRDefault="00006DCF" w:rsidP="008F1B8F"/>
    <w:p w:rsidR="00530AF5" w:rsidRDefault="00530AF5" w:rsidP="00530AF5">
      <w:pPr>
        <w:ind w:firstLine="708"/>
      </w:pPr>
    </w:p>
    <w:p w:rsidR="00530AF5" w:rsidRDefault="00530AF5" w:rsidP="008F1B8F"/>
    <w:p w:rsidR="00006DCF" w:rsidRDefault="00006DCF" w:rsidP="008F1B8F"/>
    <w:p w:rsidR="00006DCF" w:rsidRDefault="00006DCF" w:rsidP="008F1B8F"/>
    <w:p w:rsidR="00006DCF" w:rsidRDefault="00006DCF" w:rsidP="008F1B8F"/>
    <w:p w:rsidR="008F1B8F" w:rsidRDefault="008F1B8F" w:rsidP="008F1B8F">
      <w:r>
        <w:t xml:space="preserve">   </w:t>
      </w:r>
    </w:p>
    <w:tbl>
      <w:tblPr>
        <w:tblStyle w:val="Grigliatabell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8F1B8F" w:rsidTr="00530AF5">
        <w:tc>
          <w:tcPr>
            <w:tcW w:w="3859" w:type="dxa"/>
          </w:tcPr>
          <w:p w:rsidR="008F1B8F" w:rsidRDefault="008F1B8F" w:rsidP="008307BE">
            <w:pPr>
              <w:jc w:val="center"/>
            </w:pPr>
          </w:p>
        </w:tc>
      </w:tr>
      <w:tr w:rsidR="008F1B8F" w:rsidTr="00530AF5">
        <w:tc>
          <w:tcPr>
            <w:tcW w:w="3859" w:type="dxa"/>
          </w:tcPr>
          <w:p w:rsidR="008F1B8F" w:rsidRPr="006C4D41" w:rsidRDefault="008F1B8F" w:rsidP="008307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B8F" w:rsidTr="00530AF5">
        <w:tc>
          <w:tcPr>
            <w:tcW w:w="3859" w:type="dxa"/>
          </w:tcPr>
          <w:p w:rsidR="008F1B8F" w:rsidRPr="006C4D41" w:rsidRDefault="008F1B8F" w:rsidP="008307BE">
            <w:pPr>
              <w:spacing w:line="240" w:lineRule="atLeast"/>
              <w:jc w:val="center"/>
              <w:rPr>
                <w:rFonts w:asciiTheme="majorHAnsi" w:eastAsia="Batang" w:hAnsiTheme="majorHAnsi"/>
                <w:sz w:val="16"/>
                <w:szCs w:val="16"/>
              </w:rPr>
            </w:pPr>
          </w:p>
        </w:tc>
      </w:tr>
      <w:tr w:rsidR="008F1B8F" w:rsidTr="00530AF5">
        <w:tc>
          <w:tcPr>
            <w:tcW w:w="3859" w:type="dxa"/>
          </w:tcPr>
          <w:p w:rsidR="008F1B8F" w:rsidRPr="006C4D41" w:rsidRDefault="008F1B8F" w:rsidP="008307BE">
            <w:pPr>
              <w:spacing w:line="240" w:lineRule="atLeast"/>
              <w:jc w:val="center"/>
              <w:rPr>
                <w:rFonts w:asciiTheme="majorHAnsi" w:eastAsia="Batang" w:hAnsiTheme="majorHAnsi"/>
                <w:sz w:val="16"/>
                <w:szCs w:val="16"/>
              </w:rPr>
            </w:pPr>
          </w:p>
        </w:tc>
      </w:tr>
    </w:tbl>
    <w:p w:rsidR="008F1B8F" w:rsidRDefault="008F1B8F" w:rsidP="008F1B8F"/>
    <w:p w:rsidR="008F1B8F" w:rsidRPr="00BE2554" w:rsidRDefault="008F1B8F" w:rsidP="008F419F">
      <w:pPr>
        <w:spacing w:line="240" w:lineRule="atLeast"/>
        <w:jc w:val="center"/>
        <w:rPr>
          <w:rFonts w:asciiTheme="majorHAnsi" w:eastAsia="Batang" w:hAnsiTheme="majorHAnsi"/>
          <w:sz w:val="16"/>
          <w:szCs w:val="16"/>
        </w:rPr>
      </w:pPr>
    </w:p>
    <w:p w:rsidR="008F419F" w:rsidRPr="00BE2554" w:rsidRDefault="008F419F" w:rsidP="00BE2554">
      <w:pPr>
        <w:spacing w:line="240" w:lineRule="atLeast"/>
        <w:jc w:val="center"/>
        <w:rPr>
          <w:rFonts w:asciiTheme="majorHAnsi" w:eastAsia="Batang" w:hAnsiTheme="majorHAnsi"/>
          <w:sz w:val="16"/>
          <w:szCs w:val="16"/>
        </w:rPr>
      </w:pPr>
    </w:p>
    <w:p w:rsidR="00BE2554" w:rsidRPr="00BE2554" w:rsidRDefault="00BE2554" w:rsidP="00BE2554">
      <w:pPr>
        <w:spacing w:line="240" w:lineRule="atLeast"/>
        <w:jc w:val="center"/>
        <w:rPr>
          <w:rFonts w:asciiTheme="majorHAnsi" w:eastAsia="Batang" w:hAnsiTheme="majorHAnsi"/>
          <w:sz w:val="16"/>
          <w:szCs w:val="16"/>
        </w:rPr>
      </w:pPr>
    </w:p>
    <w:p w:rsidR="00BE2554" w:rsidRPr="004B3FD6" w:rsidRDefault="00BE2554" w:rsidP="00E15C15">
      <w:pPr>
        <w:spacing w:line="360" w:lineRule="auto"/>
        <w:rPr>
          <w:sz w:val="28"/>
          <w:szCs w:val="28"/>
        </w:rPr>
      </w:pPr>
    </w:p>
    <w:sectPr w:rsidR="00BE2554" w:rsidRPr="004B3FD6" w:rsidSect="00E15C15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CC1"/>
    <w:multiLevelType w:val="hybridMultilevel"/>
    <w:tmpl w:val="9D343A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E1CC3"/>
    <w:multiLevelType w:val="hybridMultilevel"/>
    <w:tmpl w:val="472493CE"/>
    <w:lvl w:ilvl="0" w:tplc="5C38399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21AC4"/>
    <w:multiLevelType w:val="hybridMultilevel"/>
    <w:tmpl w:val="FF608D70"/>
    <w:lvl w:ilvl="0" w:tplc="5C38399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31B21"/>
    <w:multiLevelType w:val="hybridMultilevel"/>
    <w:tmpl w:val="0CFC914A"/>
    <w:lvl w:ilvl="0" w:tplc="5C38399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8A"/>
    <w:rsid w:val="00006DCF"/>
    <w:rsid w:val="000654C2"/>
    <w:rsid w:val="00217781"/>
    <w:rsid w:val="0023037C"/>
    <w:rsid w:val="002333B2"/>
    <w:rsid w:val="003015F1"/>
    <w:rsid w:val="00350803"/>
    <w:rsid w:val="0038547E"/>
    <w:rsid w:val="00394F56"/>
    <w:rsid w:val="00415368"/>
    <w:rsid w:val="004579CE"/>
    <w:rsid w:val="00464B9B"/>
    <w:rsid w:val="004B3FD6"/>
    <w:rsid w:val="004C70DE"/>
    <w:rsid w:val="004D7276"/>
    <w:rsid w:val="00522A44"/>
    <w:rsid w:val="00530AF5"/>
    <w:rsid w:val="005359FB"/>
    <w:rsid w:val="00550AC1"/>
    <w:rsid w:val="00571E83"/>
    <w:rsid w:val="005775E4"/>
    <w:rsid w:val="00597689"/>
    <w:rsid w:val="005C62BD"/>
    <w:rsid w:val="005F064C"/>
    <w:rsid w:val="0072257B"/>
    <w:rsid w:val="007C4A07"/>
    <w:rsid w:val="00826192"/>
    <w:rsid w:val="008C6DD4"/>
    <w:rsid w:val="008F1B8F"/>
    <w:rsid w:val="008F419F"/>
    <w:rsid w:val="0094040E"/>
    <w:rsid w:val="00A76CD9"/>
    <w:rsid w:val="00A8674E"/>
    <w:rsid w:val="00B30FE8"/>
    <w:rsid w:val="00BE2554"/>
    <w:rsid w:val="00BE7F8A"/>
    <w:rsid w:val="00C1159E"/>
    <w:rsid w:val="00C80D57"/>
    <w:rsid w:val="00C86958"/>
    <w:rsid w:val="00CB219F"/>
    <w:rsid w:val="00D635D8"/>
    <w:rsid w:val="00E15C15"/>
    <w:rsid w:val="00E50814"/>
    <w:rsid w:val="00E6646D"/>
    <w:rsid w:val="00E92071"/>
    <w:rsid w:val="00F34A20"/>
    <w:rsid w:val="00F61626"/>
    <w:rsid w:val="00F7567F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F8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8A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BE7F8A"/>
    <w:pPr>
      <w:jc w:val="both"/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E7F8A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A7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D7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F8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8A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BE7F8A"/>
    <w:pPr>
      <w:jc w:val="both"/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E7F8A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A7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D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13004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reic813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A6A2-7F43-4FF4-9AC3-C9B72567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cp:lastPrinted>2018-03-03T11:23:00Z</cp:lastPrinted>
  <dcterms:created xsi:type="dcterms:W3CDTF">2018-06-15T09:27:00Z</dcterms:created>
  <dcterms:modified xsi:type="dcterms:W3CDTF">2018-06-18T07:47:00Z</dcterms:modified>
</cp:coreProperties>
</file>